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40" w:rsidRPr="00A50F9D" w:rsidRDefault="00961540" w:rsidP="0003730C">
      <w:pPr>
        <w:pStyle w:val="1"/>
        <w:spacing w:before="0" w:afterLines="5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bookmarkStart w:id="0" w:name="_Toc387941306"/>
      <w:r w:rsidRPr="00A50F9D">
        <w:rPr>
          <w:rFonts w:ascii="Times New Roman" w:hAnsi="Times New Roman" w:cs="Times New Roman"/>
          <w:kern w:val="2"/>
          <w:sz w:val="28"/>
          <w:szCs w:val="28"/>
        </w:rPr>
        <w:t>O</w:t>
      </w:r>
      <w:r>
        <w:rPr>
          <w:rFonts w:ascii="Times New Roman" w:hAnsi="Times New Roman" w:cs="Times New Roman" w:hint="eastAsia"/>
          <w:kern w:val="2"/>
          <w:sz w:val="28"/>
          <w:szCs w:val="28"/>
        </w:rPr>
        <w:t>utline</w:t>
      </w:r>
      <w:r w:rsidRPr="00A50F9D">
        <w:rPr>
          <w:rFonts w:ascii="Times New Roman" w:hAnsi="Times New Roman" w:cs="Times New Roman"/>
          <w:kern w:val="2"/>
          <w:sz w:val="28"/>
          <w:szCs w:val="28"/>
        </w:rPr>
        <w:t xml:space="preserve"> /</w:t>
      </w:r>
      <w:r w:rsidRPr="00A50F9D">
        <w:rPr>
          <w:rFonts w:ascii="Times New Roman" w:hAnsiTheme="minorEastAsia" w:cs="Times New Roman"/>
          <w:kern w:val="2"/>
          <w:sz w:val="28"/>
          <w:szCs w:val="28"/>
        </w:rPr>
        <w:t>会议日程简表</w:t>
      </w:r>
      <w:bookmarkEnd w:id="0"/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8"/>
        <w:gridCol w:w="1267"/>
        <w:gridCol w:w="1625"/>
        <w:gridCol w:w="407"/>
        <w:gridCol w:w="1219"/>
        <w:gridCol w:w="814"/>
        <w:gridCol w:w="859"/>
        <w:gridCol w:w="1174"/>
        <w:gridCol w:w="405"/>
        <w:gridCol w:w="1628"/>
      </w:tblGrid>
      <w:tr w:rsidR="00961540" w:rsidRPr="00656042" w:rsidTr="0037775C">
        <w:trPr>
          <w:trHeight w:hRule="exact" w:val="295"/>
          <w:jc w:val="center"/>
        </w:trPr>
        <w:tc>
          <w:tcPr>
            <w:tcW w:w="1885" w:type="dxa"/>
            <w:gridSpan w:val="2"/>
            <w:shd w:val="clear" w:color="auto" w:fill="95B3D7"/>
            <w:vAlign w:val="center"/>
          </w:tcPr>
          <w:p w:rsidR="00961540" w:rsidRPr="00656042" w:rsidRDefault="00961540" w:rsidP="0037775C">
            <w:pPr>
              <w:widowControl w:val="0"/>
              <w:spacing w:after="0" w:line="260" w:lineRule="exact"/>
              <w:jc w:val="center"/>
              <w:rPr>
                <w:rFonts w:ascii="黑体" w:eastAsia="黑体" w:hAnsi="Times New Roman" w:cs="Times New Roman"/>
                <w:kern w:val="2"/>
                <w:sz w:val="24"/>
                <w:szCs w:val="24"/>
              </w:rPr>
            </w:pPr>
            <w:r w:rsidRPr="00656042">
              <w:rPr>
                <w:rFonts w:ascii="Calibri" w:eastAsia="宋体" w:hAnsi="Calibri" w:cs="Times New Roman"/>
                <w:kern w:val="2"/>
                <w:sz w:val="21"/>
              </w:rPr>
              <w:br w:type="page"/>
            </w:r>
            <w:r w:rsidRPr="00656042">
              <w:rPr>
                <w:rFonts w:ascii="Calibri" w:eastAsia="宋体" w:hAnsi="Calibri" w:cs="Times New Roman"/>
                <w:kern w:val="2"/>
                <w:sz w:val="21"/>
              </w:rPr>
              <w:br w:type="page"/>
            </w:r>
            <w:r w:rsidRPr="00656042">
              <w:rPr>
                <w:rFonts w:ascii="Calibri" w:eastAsia="宋体" w:hAnsi="Calibri" w:cs="Times New Roman"/>
                <w:kern w:val="2"/>
                <w:sz w:val="21"/>
              </w:rPr>
              <w:br w:type="page"/>
            </w:r>
            <w:r w:rsidRPr="00656042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DATE/TIME</w:t>
            </w:r>
          </w:p>
        </w:tc>
        <w:tc>
          <w:tcPr>
            <w:tcW w:w="8131" w:type="dxa"/>
            <w:gridSpan w:val="8"/>
            <w:shd w:val="clear" w:color="auto" w:fill="95B3D7"/>
            <w:vAlign w:val="center"/>
          </w:tcPr>
          <w:p w:rsidR="00961540" w:rsidRPr="00656042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656042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A</w:t>
            </w:r>
            <w:r w:rsidRPr="00656042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GENDA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 w:val="restart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ind w:leftChars="-47" w:left="-103" w:rightChars="-57" w:right="-125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Aug</w:t>
            </w:r>
          </w:p>
          <w:p w:rsidR="00961540" w:rsidRPr="00BE2B06" w:rsidRDefault="00961540" w:rsidP="0037775C">
            <w:pPr>
              <w:widowControl w:val="0"/>
              <w:spacing w:after="0" w:line="260" w:lineRule="exact"/>
              <w:ind w:leftChars="-47" w:left="-103" w:rightChars="-57" w:right="-125"/>
              <w:jc w:val="center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10:00-22:00</w:t>
            </w:r>
          </w:p>
        </w:tc>
        <w:tc>
          <w:tcPr>
            <w:tcW w:w="8131" w:type="dxa"/>
            <w:gridSpan w:val="8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Registration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 </w:t>
            </w:r>
          </w:p>
          <w:p w:rsidR="00961540" w:rsidRPr="00BE2B06" w:rsidRDefault="00961540" w:rsidP="0037775C">
            <w:pPr>
              <w:widowControl w:val="0"/>
              <w:spacing w:after="0" w:line="260" w:lineRule="exact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报到注册（沈阳）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ind w:leftChars="-47" w:left="-103" w:rightChars="-57" w:right="-125"/>
              <w:jc w:val="center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19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:00-2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1:3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</w:t>
            </w:r>
          </w:p>
        </w:tc>
        <w:tc>
          <w:tcPr>
            <w:tcW w:w="8131" w:type="dxa"/>
            <w:gridSpan w:val="8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Salon of global Chinese scholars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、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 xml:space="preserve">NSFC Salon </w:t>
            </w:r>
            <w:r w:rsidRPr="00BE2B06">
              <w:rPr>
                <w:rFonts w:ascii="Times New Roman" w:eastAsia="宋体" w:hAnsi="Verdana" w:cs="Times New Roman" w:hint="eastAsia"/>
                <w:kern w:val="2"/>
                <w:sz w:val="21"/>
                <w:szCs w:val="21"/>
              </w:rPr>
              <w:t>/</w:t>
            </w:r>
            <w:r>
              <w:rPr>
                <w:rFonts w:ascii="Times New Roman" w:eastAsia="宋体" w:hAnsi="Verdana" w:cs="Times New Roman" w:hint="eastAsia"/>
                <w:kern w:val="2"/>
                <w:sz w:val="21"/>
                <w:szCs w:val="21"/>
              </w:rPr>
              <w:t>全球华人学者沙龙、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科学基金沙龙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 w:val="restart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ind w:leftChars="-47" w:left="-103" w:rightChars="-57" w:right="-125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Aug</w:t>
            </w:r>
          </w:p>
          <w:p w:rsidR="00961540" w:rsidRPr="00BE2B06" w:rsidRDefault="00961540" w:rsidP="0037775C">
            <w:pPr>
              <w:widowControl w:val="0"/>
              <w:spacing w:after="0" w:line="260" w:lineRule="exact"/>
              <w:ind w:leftChars="-47" w:left="-103" w:rightChars="-57" w:right="-125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11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61540" w:rsidRPr="0003730C" w:rsidRDefault="00961540" w:rsidP="0003730C">
            <w:pPr>
              <w:widowControl w:val="0"/>
              <w:spacing w:after="0" w:line="260" w:lineRule="exac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03730C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  <w:r w:rsidR="0003730C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9</w:t>
            </w:r>
            <w:r w:rsidR="0003730C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 w:rsidR="0003730C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  <w:r w:rsidRPr="0003730C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0-</w:t>
            </w:r>
            <w:r w:rsidRPr="0003730C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  <w:r w:rsidRPr="0003730C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9:</w:t>
            </w:r>
            <w:r w:rsidR="004617CB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45</w:t>
            </w:r>
          </w:p>
        </w:tc>
        <w:tc>
          <w:tcPr>
            <w:tcW w:w="8131" w:type="dxa"/>
            <w:gridSpan w:val="8"/>
            <w:shd w:val="clear" w:color="auto" w:fill="auto"/>
            <w:vAlign w:val="center"/>
          </w:tcPr>
          <w:p w:rsidR="00961540" w:rsidRPr="0003730C" w:rsidRDefault="00961540" w:rsidP="0003730C">
            <w:pPr>
              <w:widowControl w:val="0"/>
              <w:spacing w:after="0" w:line="260" w:lineRule="exac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03730C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Opening Ceremony /</w:t>
            </w:r>
            <w:r w:rsidRPr="0003730C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开幕式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961540" w:rsidRPr="00BE2B06" w:rsidRDefault="00961540" w:rsidP="0003730C">
            <w:pPr>
              <w:widowControl w:val="0"/>
              <w:spacing w:after="0" w:line="260" w:lineRule="exac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9:</w:t>
            </w:r>
            <w:r w:rsidR="004617CB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45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-</w:t>
            </w:r>
            <w:r w:rsidR="00663CF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 w:rsidR="004613D8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8131" w:type="dxa"/>
            <w:gridSpan w:val="8"/>
            <w:vAlign w:val="center"/>
          </w:tcPr>
          <w:p w:rsidR="00961540" w:rsidRPr="00BE2B06" w:rsidRDefault="00961540" w:rsidP="0003730C">
            <w:pPr>
              <w:widowControl w:val="0"/>
              <w:spacing w:after="0" w:line="260" w:lineRule="exac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Keynote Speech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 xml:space="preserve"> /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大会主题报告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30 +5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分钟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个，共</w:t>
            </w:r>
            <w:r w:rsidR="009F786B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个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961540" w:rsidRPr="00BE2B06" w:rsidRDefault="00663CF6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  <w:r w:rsidR="00961540"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 w:rsidR="004613D8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25</w:t>
            </w:r>
            <w:r w:rsidR="00961540"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-10:</w:t>
            </w:r>
            <w:r w:rsidR="004613D8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  <w:tc>
          <w:tcPr>
            <w:tcW w:w="8131" w:type="dxa"/>
            <w:gridSpan w:val="8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Verdana" w:cs="Times New Roman"/>
                <w:kern w:val="2"/>
                <w:sz w:val="21"/>
                <w:szCs w:val="21"/>
              </w:rPr>
              <w:t>C</w:t>
            </w:r>
            <w:r w:rsidRPr="00BE2B06">
              <w:rPr>
                <w:rFonts w:ascii="Times New Roman" w:eastAsia="宋体" w:hAnsi="Verdana" w:cs="Times New Roman" w:hint="eastAsia"/>
                <w:kern w:val="2"/>
                <w:sz w:val="21"/>
                <w:szCs w:val="21"/>
              </w:rPr>
              <w:t>offee Break /</w:t>
            </w:r>
            <w:r w:rsidRPr="00BE2B06">
              <w:rPr>
                <w:rFonts w:ascii="Times New Roman" w:eastAsia="宋体" w:hAnsi="Verdana" w:cs="Times New Roman" w:hint="eastAsia"/>
                <w:kern w:val="2"/>
                <w:sz w:val="21"/>
                <w:szCs w:val="21"/>
              </w:rPr>
              <w:t>茶歇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napToGrid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50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-1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8131" w:type="dxa"/>
            <w:gridSpan w:val="8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napToGrid w:val="0"/>
              <w:spacing w:after="0" w:line="260" w:lineRule="exact"/>
              <w:rPr>
                <w:rFonts w:ascii="Verdana" w:eastAsia="宋体" w:hAnsi="Verdana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Keynote Speech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es /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大会主题报告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napToGrid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25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-1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00</w:t>
            </w:r>
          </w:p>
        </w:tc>
        <w:tc>
          <w:tcPr>
            <w:tcW w:w="8131" w:type="dxa"/>
            <w:gridSpan w:val="8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napToGrid w:val="0"/>
              <w:spacing w:after="0" w:line="260" w:lineRule="exact"/>
              <w:rPr>
                <w:rFonts w:ascii="Verdana" w:eastAsia="宋体" w:hAnsi="Verdana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Keynote Speech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es /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大会主题报告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napToGrid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00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-13:30</w:t>
            </w:r>
          </w:p>
        </w:tc>
        <w:tc>
          <w:tcPr>
            <w:tcW w:w="8131" w:type="dxa"/>
            <w:gridSpan w:val="8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napToGrid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Verdana" w:cs="Times New Roman" w:hint="eastAsia"/>
                <w:kern w:val="2"/>
                <w:sz w:val="21"/>
                <w:szCs w:val="21"/>
              </w:rPr>
              <w:t>Lunch /</w:t>
            </w:r>
            <w:r w:rsidRPr="00BE2B06">
              <w:rPr>
                <w:rFonts w:ascii="Times New Roman" w:eastAsia="宋体" w:hAnsi="Verdana" w:cs="Times New Roman" w:hint="eastAsia"/>
                <w:kern w:val="2"/>
                <w:sz w:val="21"/>
                <w:szCs w:val="21"/>
              </w:rPr>
              <w:t>午餐</w:t>
            </w:r>
          </w:p>
        </w:tc>
      </w:tr>
      <w:tr w:rsidR="00961540" w:rsidRPr="00656042" w:rsidTr="0037775C">
        <w:trPr>
          <w:trHeight w:val="543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vMerge w:val="restart"/>
            <w:shd w:val="clear" w:color="auto" w:fill="FFFFFF"/>
            <w:vAlign w:val="center"/>
          </w:tcPr>
          <w:p w:rsidR="00961540" w:rsidRPr="00BE2B06" w:rsidRDefault="00961540" w:rsidP="0037775C">
            <w:pPr>
              <w:widowControl w:val="0"/>
              <w:snapToGrid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0-1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8131" w:type="dxa"/>
            <w:gridSpan w:val="8"/>
            <w:shd w:val="clear" w:color="auto" w:fill="FFFFFF"/>
            <w:vAlign w:val="center"/>
          </w:tcPr>
          <w:p w:rsidR="00961540" w:rsidRPr="00BE2B06" w:rsidRDefault="00961540" w:rsidP="0037775C">
            <w:pPr>
              <w:widowControl w:val="0"/>
              <w:spacing w:after="0"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Invited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 xml:space="preserve">Speeches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邀请报告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（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 xml:space="preserve"> +5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分钟</w:t>
            </w:r>
            <w:r w:rsidRPr="00BE2B06"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 xml:space="preserve">) </w:t>
            </w:r>
            <w:r>
              <w:rPr>
                <w:rFonts w:asciiTheme="minorEastAsia" w:hAnsiTheme="minorEastAsia" w:cs="Times New Roman" w:hint="eastAsia"/>
                <w:kern w:val="2"/>
                <w:sz w:val="21"/>
                <w:szCs w:val="21"/>
              </w:rPr>
              <w:t>/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个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，共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个</w:t>
            </w:r>
          </w:p>
        </w:tc>
      </w:tr>
      <w:tr w:rsidR="00961540" w:rsidRPr="00656042" w:rsidTr="0037775C">
        <w:trPr>
          <w:trHeight w:val="543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vMerge/>
            <w:shd w:val="clear" w:color="auto" w:fill="FFFFFF"/>
            <w:vAlign w:val="center"/>
          </w:tcPr>
          <w:p w:rsidR="00961540" w:rsidRPr="00BE2B06" w:rsidRDefault="00961540" w:rsidP="0037775C">
            <w:pPr>
              <w:widowControl w:val="0"/>
              <w:snapToGrid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shd w:val="clear" w:color="auto" w:fill="FFFFFF"/>
          </w:tcPr>
          <w:p w:rsidR="00961540" w:rsidRPr="00BE2B06" w:rsidRDefault="00961540" w:rsidP="0037775C">
            <w:pPr>
              <w:widowControl w:val="0"/>
              <w:spacing w:after="0" w:line="240" w:lineRule="exact"/>
              <w:ind w:leftChars="-45" w:left="-99" w:rightChars="-56" w:right="-123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  <w:t xml:space="preserve">Session </w:t>
            </w:r>
            <w:r w:rsidRPr="00BE2B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1"/>
              </w:rPr>
              <w:t>1</w:t>
            </w:r>
          </w:p>
          <w:p w:rsidR="00961540" w:rsidRPr="00BE2B06" w:rsidRDefault="00961540" w:rsidP="0037775C">
            <w:pPr>
              <w:widowControl w:val="0"/>
              <w:spacing w:after="0" w:line="200" w:lineRule="exact"/>
              <w:ind w:leftChars="-45" w:left="-99" w:rightChars="-56" w:right="-123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Mechanism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s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 and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R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oboti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c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s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 xml:space="preserve">; 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Mechanical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S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urface and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I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nterface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; Bionic design and manufacturing</w:t>
            </w:r>
          </w:p>
        </w:tc>
        <w:tc>
          <w:tcPr>
            <w:tcW w:w="2033" w:type="dxa"/>
            <w:gridSpan w:val="2"/>
            <w:shd w:val="clear" w:color="auto" w:fill="FFFFFF"/>
          </w:tcPr>
          <w:p w:rsidR="00961540" w:rsidRPr="00BE2B06" w:rsidRDefault="00961540" w:rsidP="0037775C">
            <w:pPr>
              <w:widowControl w:val="0"/>
              <w:spacing w:after="0" w:line="240" w:lineRule="exact"/>
              <w:ind w:leftChars="-45" w:left="-99" w:rightChars="-56" w:right="-123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  <w:t xml:space="preserve">Session </w:t>
            </w:r>
            <w:r w:rsidRPr="00BE2B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1"/>
              </w:rPr>
              <w:t>2</w:t>
            </w:r>
          </w:p>
          <w:p w:rsidR="00961540" w:rsidRPr="00BE2B06" w:rsidRDefault="00961540" w:rsidP="0037775C">
            <w:pPr>
              <w:widowControl w:val="0"/>
              <w:spacing w:after="0" w:line="200" w:lineRule="exact"/>
              <w:ind w:leftChars="-45" w:left="-99" w:rightChars="-56" w:right="-123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Mechanical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D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ynamics and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R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eliability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；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High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Efficient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T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ransmission and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 xml:space="preserve"> D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riving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;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 xml:space="preserve"> 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Mechanical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D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esign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T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heory and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M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ethods</w:t>
            </w:r>
          </w:p>
        </w:tc>
        <w:tc>
          <w:tcPr>
            <w:tcW w:w="2033" w:type="dxa"/>
            <w:gridSpan w:val="2"/>
            <w:shd w:val="clear" w:color="auto" w:fill="FFFFFF"/>
          </w:tcPr>
          <w:p w:rsidR="00961540" w:rsidRPr="00BE2B06" w:rsidRDefault="00961540" w:rsidP="0037775C">
            <w:pPr>
              <w:widowControl w:val="0"/>
              <w:spacing w:after="0" w:line="240" w:lineRule="exact"/>
              <w:ind w:leftChars="-45" w:left="-99" w:rightChars="-56" w:right="-123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  <w:t xml:space="preserve">Session </w:t>
            </w:r>
            <w:r w:rsidRPr="00BE2B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1"/>
              </w:rPr>
              <w:t>3</w:t>
            </w:r>
          </w:p>
          <w:p w:rsidR="00961540" w:rsidRPr="00BE2B06" w:rsidRDefault="00961540" w:rsidP="0037775C">
            <w:pPr>
              <w:widowControl w:val="0"/>
              <w:spacing w:after="0" w:line="200" w:lineRule="exact"/>
              <w:ind w:leftChars="-45" w:left="-99" w:rightChars="-44" w:right="-97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High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P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erformance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F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orming and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M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anufacturing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 xml:space="preserve">; 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 Numerical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C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ontrol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T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echn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ology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 and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E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quipment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s;  I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ntelligent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M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anufacturing and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M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anufacturing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S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ystem</w:t>
            </w:r>
          </w:p>
        </w:tc>
        <w:tc>
          <w:tcPr>
            <w:tcW w:w="2033" w:type="dxa"/>
            <w:gridSpan w:val="2"/>
            <w:shd w:val="clear" w:color="auto" w:fill="FFFFFF"/>
          </w:tcPr>
          <w:p w:rsidR="00961540" w:rsidRPr="00BE2B06" w:rsidRDefault="00961540" w:rsidP="0037775C">
            <w:pPr>
              <w:widowControl w:val="0"/>
              <w:spacing w:after="0" w:line="240" w:lineRule="exact"/>
              <w:ind w:leftChars="-45" w:left="-99" w:rightChars="-56" w:right="-123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  <w:t xml:space="preserve">Session </w:t>
            </w:r>
            <w:r w:rsidRPr="00BE2B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1"/>
              </w:rPr>
              <w:t>4</w:t>
            </w:r>
          </w:p>
          <w:p w:rsidR="00961540" w:rsidRPr="00BE2B06" w:rsidRDefault="00961540" w:rsidP="0037775C">
            <w:pPr>
              <w:widowControl w:val="0"/>
              <w:spacing w:after="0" w:line="240" w:lineRule="exact"/>
              <w:ind w:leftChars="-45" w:left="-99" w:rightChars="-56" w:right="-123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 xml:space="preserve">Mechanical 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Measurement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; Micro/nano Manufacturing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961540" w:rsidRPr="00BE2B06" w:rsidRDefault="00961540" w:rsidP="0037775C">
            <w:pPr>
              <w:widowControl w:val="0"/>
              <w:snapToGrid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16: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25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-16: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4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8131" w:type="dxa"/>
            <w:gridSpan w:val="8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Verdana" w:cs="Times New Roman" w:hint="eastAsia"/>
                <w:kern w:val="2"/>
                <w:sz w:val="21"/>
                <w:szCs w:val="21"/>
              </w:rPr>
              <w:t>Break /</w:t>
            </w:r>
            <w:r>
              <w:rPr>
                <w:rFonts w:ascii="Times New Roman" w:eastAsia="宋体" w:hAnsi="Verdana" w:cs="Times New Roman" w:hint="eastAsia"/>
                <w:kern w:val="2"/>
                <w:sz w:val="21"/>
                <w:szCs w:val="21"/>
              </w:rPr>
              <w:t>休息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4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-18:00</w:t>
            </w:r>
          </w:p>
        </w:tc>
        <w:tc>
          <w:tcPr>
            <w:tcW w:w="8131" w:type="dxa"/>
            <w:gridSpan w:val="8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宋体" w:cs="Times New Roman"/>
                <w:kern w:val="2"/>
                <w:sz w:val="21"/>
                <w:szCs w:val="21"/>
              </w:rPr>
              <w:t>Video</w:t>
            </w: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and Prototype Display</w:t>
            </w: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，</w:t>
            </w:r>
            <w:r w:rsidRPr="00BE2B06">
              <w:rPr>
                <w:rFonts w:ascii="Times New Roman" w:eastAsia="宋体" w:hAnsi="宋体" w:cs="Times New Roman"/>
                <w:kern w:val="2"/>
                <w:sz w:val="21"/>
                <w:szCs w:val="21"/>
              </w:rPr>
              <w:t>Academic and Industrial Salon</w:t>
            </w: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 xml:space="preserve"> /</w:t>
            </w: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成果展示、科学家—企业对接沙龙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vMerge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131" w:type="dxa"/>
            <w:gridSpan w:val="8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NSFC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F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unded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P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roject Exhibition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s &amp; Paper Posters</w:t>
            </w:r>
            <w:r w:rsidRPr="00BE2B06">
              <w:rPr>
                <w:rFonts w:ascii="Times New Roman" w:eastAsia="宋体" w:hAnsi="Verdana" w:cs="Times New Roman" w:hint="eastAsia"/>
                <w:kern w:val="2"/>
                <w:sz w:val="21"/>
                <w:szCs w:val="21"/>
              </w:rPr>
              <w:t>/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基金结题项目与会议论文墙报展示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18:00-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19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</w:t>
            </w:r>
          </w:p>
        </w:tc>
        <w:tc>
          <w:tcPr>
            <w:tcW w:w="8131" w:type="dxa"/>
            <w:gridSpan w:val="8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ind w:firstLineChars="50" w:firstLine="105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Verdana" w:cs="Times New Roman" w:hint="eastAsia"/>
                <w:kern w:val="2"/>
                <w:sz w:val="21"/>
                <w:szCs w:val="21"/>
              </w:rPr>
              <w:t>Dinner /</w:t>
            </w:r>
            <w:r w:rsidRPr="00BE2B06">
              <w:rPr>
                <w:rFonts w:ascii="Times New Roman" w:eastAsia="宋体" w:hAnsi="Verdana" w:cs="Times New Roman" w:hint="eastAsia"/>
                <w:kern w:val="2"/>
                <w:sz w:val="21"/>
                <w:szCs w:val="21"/>
              </w:rPr>
              <w:t>晚餐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20:00-2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</w:t>
            </w:r>
          </w:p>
        </w:tc>
        <w:tc>
          <w:tcPr>
            <w:tcW w:w="8131" w:type="dxa"/>
            <w:gridSpan w:val="8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Verdana" w:cs="Times New Roman" w:hint="eastAsia"/>
                <w:kern w:val="2"/>
                <w:sz w:val="21"/>
                <w:szCs w:val="21"/>
              </w:rPr>
              <w:t xml:space="preserve">ICFDM Steering Committee Meeting 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 w:val="restart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ind w:leftChars="-47" w:left="-103" w:rightChars="-57" w:right="-125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Aug</w:t>
            </w:r>
          </w:p>
          <w:p w:rsidR="00961540" w:rsidRPr="00BE2B06" w:rsidRDefault="00961540" w:rsidP="0037775C">
            <w:pPr>
              <w:widowControl w:val="0"/>
              <w:spacing w:after="0" w:line="260" w:lineRule="exact"/>
              <w:ind w:leftChars="-47" w:left="-103" w:rightChars="-57" w:right="-125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8:30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-12:00</w:t>
            </w:r>
          </w:p>
        </w:tc>
        <w:tc>
          <w:tcPr>
            <w:tcW w:w="8131" w:type="dxa"/>
            <w:gridSpan w:val="8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宋体" w:cs="Times New Roman"/>
                <w:kern w:val="2"/>
                <w:sz w:val="21"/>
                <w:szCs w:val="21"/>
              </w:rPr>
              <w:t>NSFC Funded Project Reports</w:t>
            </w: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 xml:space="preserve"> /</w:t>
            </w: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基金结题项目报告</w:t>
            </w:r>
            <w:r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-</w:t>
            </w: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（</w:t>
            </w:r>
            <w:r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15+5</w:t>
            </w: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分钟）</w:t>
            </w:r>
            <w:r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/</w:t>
            </w:r>
            <w:r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个，约</w:t>
            </w:r>
            <w:r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50</w:t>
            </w:r>
            <w:r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个</w:t>
            </w:r>
          </w:p>
        </w:tc>
      </w:tr>
      <w:tr w:rsidR="00961540" w:rsidRPr="00656042" w:rsidTr="0037775C">
        <w:trPr>
          <w:trHeight w:val="1996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625" w:type="dxa"/>
            <w:shd w:val="clear" w:color="auto" w:fill="auto"/>
          </w:tcPr>
          <w:p w:rsidR="00961540" w:rsidRPr="00BE2B06" w:rsidRDefault="00961540" w:rsidP="0037775C">
            <w:pPr>
              <w:widowControl w:val="0"/>
              <w:spacing w:after="0" w:line="240" w:lineRule="exact"/>
              <w:ind w:leftChars="-45" w:left="-99" w:rightChars="-56" w:right="-123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  <w:t xml:space="preserve">Session </w:t>
            </w:r>
            <w:r w:rsidRPr="00BE2B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1"/>
              </w:rPr>
              <w:t>1</w:t>
            </w:r>
          </w:p>
          <w:p w:rsidR="00961540" w:rsidRPr="00BE2B06" w:rsidRDefault="00961540" w:rsidP="0037775C">
            <w:pPr>
              <w:widowControl w:val="0"/>
              <w:spacing w:after="0" w:line="200" w:lineRule="exact"/>
              <w:ind w:leftChars="-45" w:left="-99" w:rightChars="-56" w:right="-123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Mechanism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s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 and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R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oboti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c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s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 xml:space="preserve">; 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Mechanical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S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urface and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I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nterface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; Bionic design and manufacturing</w:t>
            </w:r>
          </w:p>
        </w:tc>
        <w:tc>
          <w:tcPr>
            <w:tcW w:w="1626" w:type="dxa"/>
            <w:gridSpan w:val="2"/>
            <w:shd w:val="clear" w:color="auto" w:fill="auto"/>
          </w:tcPr>
          <w:p w:rsidR="00961540" w:rsidRPr="00BE2B06" w:rsidRDefault="00961540" w:rsidP="0037775C">
            <w:pPr>
              <w:widowControl w:val="0"/>
              <w:spacing w:after="0" w:line="240" w:lineRule="exact"/>
              <w:ind w:leftChars="-45" w:left="-99" w:rightChars="-56" w:right="-123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  <w:t xml:space="preserve">Session </w:t>
            </w:r>
            <w:r w:rsidRPr="00BE2B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1"/>
              </w:rPr>
              <w:t>2</w:t>
            </w:r>
          </w:p>
          <w:p w:rsidR="00961540" w:rsidRPr="00BE2B06" w:rsidRDefault="00961540" w:rsidP="0037775C">
            <w:pPr>
              <w:widowControl w:val="0"/>
              <w:spacing w:after="0" w:line="200" w:lineRule="exact"/>
              <w:ind w:leftChars="-45" w:left="-99" w:rightChars="-56" w:right="-123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Mechanical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D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ynamics and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C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ontrol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 xml:space="preserve">; 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Fault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D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iagnosis and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R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eliability</w:t>
            </w:r>
          </w:p>
        </w:tc>
        <w:tc>
          <w:tcPr>
            <w:tcW w:w="1673" w:type="dxa"/>
            <w:gridSpan w:val="2"/>
            <w:shd w:val="clear" w:color="auto" w:fill="auto"/>
          </w:tcPr>
          <w:p w:rsidR="00961540" w:rsidRPr="00BE2B06" w:rsidRDefault="00961540" w:rsidP="0037775C">
            <w:pPr>
              <w:widowControl w:val="0"/>
              <w:spacing w:after="0" w:line="240" w:lineRule="exact"/>
              <w:ind w:leftChars="-45" w:left="-99" w:rightChars="-56" w:right="-123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  <w:t xml:space="preserve">Session </w:t>
            </w:r>
            <w:r w:rsidRPr="00BE2B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1"/>
              </w:rPr>
              <w:t>3</w:t>
            </w:r>
          </w:p>
          <w:p w:rsidR="00961540" w:rsidRPr="00BE2B06" w:rsidRDefault="00961540" w:rsidP="0037775C">
            <w:pPr>
              <w:widowControl w:val="0"/>
              <w:spacing w:after="0" w:line="200" w:lineRule="exact"/>
              <w:ind w:leftChars="-45" w:left="-99" w:rightChars="-56" w:right="-123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High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P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erformance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F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orming and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M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anufacturing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 xml:space="preserve">; 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 Numerical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C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ontrol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T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echn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ology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 and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E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quipment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s;  I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ntelligent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M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anufacturing and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M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anufacturing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S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ystem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61540" w:rsidRPr="00BE2B06" w:rsidRDefault="00961540" w:rsidP="0037775C">
            <w:pPr>
              <w:widowControl w:val="0"/>
              <w:spacing w:after="0" w:line="240" w:lineRule="exact"/>
              <w:ind w:leftChars="-45" w:left="-99" w:rightChars="-56" w:right="-123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  <w:t xml:space="preserve">Session </w:t>
            </w:r>
            <w:r w:rsidRPr="00BE2B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1"/>
              </w:rPr>
              <w:t>4</w:t>
            </w:r>
          </w:p>
          <w:p w:rsidR="00961540" w:rsidRPr="00BE2B06" w:rsidRDefault="00961540" w:rsidP="0003730C">
            <w:pPr>
              <w:widowControl w:val="0"/>
              <w:spacing w:beforeLines="20" w:after="0" w:line="160" w:lineRule="exact"/>
              <w:ind w:rightChars="-56" w:right="-123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 xml:space="preserve">Mechanical 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Measurement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; Micro/nano Manufacturing</w:t>
            </w:r>
          </w:p>
        </w:tc>
        <w:tc>
          <w:tcPr>
            <w:tcW w:w="1628" w:type="dxa"/>
            <w:shd w:val="clear" w:color="auto" w:fill="auto"/>
          </w:tcPr>
          <w:p w:rsidR="00961540" w:rsidRPr="00BE2B06" w:rsidRDefault="00961540" w:rsidP="0037775C">
            <w:pPr>
              <w:widowControl w:val="0"/>
              <w:spacing w:after="0" w:line="240" w:lineRule="exact"/>
              <w:ind w:leftChars="-45" w:left="-99" w:rightChars="-56" w:right="-123"/>
              <w:jc w:val="center"/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b/>
                <w:kern w:val="2"/>
                <w:sz w:val="21"/>
                <w:szCs w:val="21"/>
              </w:rPr>
              <w:t xml:space="preserve">Session </w:t>
            </w:r>
            <w:r w:rsidRPr="00BE2B06">
              <w:rPr>
                <w:rFonts w:ascii="Times New Roman" w:eastAsia="宋体" w:hAnsi="Times New Roman" w:cs="Times New Roman" w:hint="eastAsia"/>
                <w:b/>
                <w:kern w:val="2"/>
                <w:sz w:val="21"/>
                <w:szCs w:val="21"/>
              </w:rPr>
              <w:t>5</w:t>
            </w:r>
          </w:p>
          <w:p w:rsidR="00961540" w:rsidRPr="00BE2B06" w:rsidRDefault="00961540" w:rsidP="0037775C">
            <w:pPr>
              <w:widowControl w:val="0"/>
              <w:spacing w:after="0" w:line="200" w:lineRule="exact"/>
              <w:ind w:leftChars="-45" w:left="-99" w:rightChars="-56" w:right="-123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Mechanism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s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 and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R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oboti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c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s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 xml:space="preserve">; 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Mechanical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S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 xml:space="preserve">urface and 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I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nterface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; Bionic design and manufacturing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961540" w:rsidRPr="00BE2B06" w:rsidRDefault="00961540" w:rsidP="0037775C">
            <w:pPr>
              <w:widowControl w:val="0"/>
              <w:snapToGrid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8:30-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  <w:tc>
          <w:tcPr>
            <w:tcW w:w="8131" w:type="dxa"/>
            <w:gridSpan w:val="8"/>
            <w:vAlign w:val="center"/>
          </w:tcPr>
          <w:p w:rsidR="00961540" w:rsidRPr="00BE2B06" w:rsidRDefault="00961540" w:rsidP="0037775C">
            <w:pPr>
              <w:widowControl w:val="0"/>
              <w:snapToGrid w:val="0"/>
              <w:spacing w:after="0" w:line="260" w:lineRule="exact"/>
              <w:jc w:val="both"/>
              <w:rPr>
                <w:rFonts w:ascii="Times New Roman" w:eastAsia="宋体" w:hAnsi="宋体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宋体" w:cs="Times New Roman"/>
                <w:kern w:val="2"/>
                <w:sz w:val="21"/>
                <w:szCs w:val="21"/>
              </w:rPr>
              <w:t>NSFC Funded Project Reports</w:t>
            </w: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 xml:space="preserve"> /</w:t>
            </w: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基金结题项目报告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961540" w:rsidRPr="00BE2B06" w:rsidRDefault="00961540" w:rsidP="0037775C">
            <w:pPr>
              <w:widowControl w:val="0"/>
              <w:snapToGrid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30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-10: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40</w:t>
            </w:r>
          </w:p>
        </w:tc>
        <w:tc>
          <w:tcPr>
            <w:tcW w:w="8131" w:type="dxa"/>
            <w:gridSpan w:val="8"/>
            <w:vAlign w:val="center"/>
          </w:tcPr>
          <w:p w:rsidR="00961540" w:rsidRPr="00BE2B06" w:rsidRDefault="00961540" w:rsidP="0037775C">
            <w:pPr>
              <w:widowControl w:val="0"/>
              <w:snapToGrid w:val="0"/>
              <w:spacing w:after="0" w:line="260" w:lineRule="exact"/>
              <w:jc w:val="center"/>
              <w:rPr>
                <w:rFonts w:ascii="Times New Roman" w:eastAsia="宋体" w:hAnsi="宋体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Verdana" w:cs="Times New Roman"/>
                <w:kern w:val="2"/>
                <w:sz w:val="21"/>
                <w:szCs w:val="21"/>
              </w:rPr>
              <w:t>C</w:t>
            </w:r>
            <w:r w:rsidRPr="00BE2B06">
              <w:rPr>
                <w:rFonts w:ascii="Times New Roman" w:eastAsia="宋体" w:hAnsi="Verdana" w:cs="Times New Roman" w:hint="eastAsia"/>
                <w:kern w:val="2"/>
                <w:sz w:val="21"/>
                <w:szCs w:val="21"/>
              </w:rPr>
              <w:t>offee Break</w:t>
            </w: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 xml:space="preserve"> /</w:t>
            </w: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茶歇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10: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40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-1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00</w:t>
            </w:r>
          </w:p>
        </w:tc>
        <w:tc>
          <w:tcPr>
            <w:tcW w:w="8131" w:type="dxa"/>
            <w:gridSpan w:val="8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both"/>
              <w:rPr>
                <w:rFonts w:ascii="Verdana" w:eastAsia="宋体" w:hAnsi="Verdana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宋体" w:cs="Times New Roman"/>
                <w:kern w:val="2"/>
                <w:sz w:val="21"/>
                <w:szCs w:val="21"/>
              </w:rPr>
              <w:t>NSFC Funded Project Reports</w:t>
            </w: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 xml:space="preserve"> /</w:t>
            </w: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基金结题项目报告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12:00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-13:30</w:t>
            </w:r>
          </w:p>
        </w:tc>
        <w:tc>
          <w:tcPr>
            <w:tcW w:w="8131" w:type="dxa"/>
            <w:gridSpan w:val="8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Lunch /</w:t>
            </w: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午餐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0-1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</w:t>
            </w:r>
          </w:p>
        </w:tc>
        <w:tc>
          <w:tcPr>
            <w:tcW w:w="8131" w:type="dxa"/>
            <w:gridSpan w:val="8"/>
            <w:shd w:val="clear" w:color="auto" w:fill="auto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Oral Presentation of Papers /</w:t>
            </w:r>
            <w:r w:rsidRPr="00BE2B06"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会议论文口头报告</w:t>
            </w:r>
            <w:r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-</w:t>
            </w:r>
            <w:r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视征文情况定（约</w:t>
            </w:r>
            <w:r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50</w:t>
            </w:r>
            <w:r>
              <w:rPr>
                <w:rFonts w:ascii="Times New Roman" w:eastAsia="宋体" w:hAnsi="宋体" w:cs="Times New Roman" w:hint="eastAsia"/>
                <w:kern w:val="2"/>
                <w:sz w:val="21"/>
                <w:szCs w:val="21"/>
              </w:rPr>
              <w:t>篇）</w:t>
            </w:r>
          </w:p>
        </w:tc>
      </w:tr>
      <w:tr w:rsidR="00961540" w:rsidRPr="00656042" w:rsidTr="0037775C">
        <w:trPr>
          <w:trHeight w:val="295"/>
          <w:jc w:val="center"/>
        </w:trPr>
        <w:tc>
          <w:tcPr>
            <w:tcW w:w="618" w:type="dxa"/>
            <w:vMerge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67" w:type="dxa"/>
            <w:shd w:val="clear" w:color="auto" w:fill="DBE5F1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17: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  <w:r w:rsidRPr="00BE2B06"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0</w:t>
            </w: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-20:00</w:t>
            </w:r>
          </w:p>
        </w:tc>
        <w:tc>
          <w:tcPr>
            <w:tcW w:w="8131" w:type="dxa"/>
            <w:gridSpan w:val="8"/>
            <w:shd w:val="clear" w:color="auto" w:fill="DBE5F1"/>
            <w:vAlign w:val="center"/>
          </w:tcPr>
          <w:p w:rsidR="00961540" w:rsidRPr="00BE2B06" w:rsidRDefault="00961540" w:rsidP="0037775C">
            <w:pPr>
              <w:widowControl w:val="0"/>
              <w:spacing w:after="0" w:line="260" w:lineRule="exact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 w:rsidRPr="00BE2B06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Dinner /</w:t>
            </w:r>
            <w:r w:rsidRPr="00E13498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晚餐</w:t>
            </w:r>
          </w:p>
        </w:tc>
      </w:tr>
    </w:tbl>
    <w:p w:rsidR="00BC5C55" w:rsidRPr="00961540" w:rsidRDefault="00BC5C55">
      <w:pPr>
        <w:rPr>
          <w:rFonts w:ascii="Times New Roman" w:eastAsia="黑体" w:hAnsi="Times New Roman" w:cs="Times New Roman"/>
          <w:kern w:val="2"/>
          <w:sz w:val="28"/>
          <w:szCs w:val="28"/>
        </w:rPr>
      </w:pPr>
    </w:p>
    <w:sectPr w:rsidR="00BC5C55" w:rsidRPr="00961540" w:rsidSect="00BC5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C78" w:rsidRDefault="00924C78" w:rsidP="0030666C">
      <w:pPr>
        <w:spacing w:after="0" w:line="240" w:lineRule="auto"/>
      </w:pPr>
      <w:r>
        <w:separator/>
      </w:r>
    </w:p>
  </w:endnote>
  <w:endnote w:type="continuationSeparator" w:id="1">
    <w:p w:rsidR="00924C78" w:rsidRDefault="00924C78" w:rsidP="0030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C78" w:rsidRDefault="00924C78" w:rsidP="0030666C">
      <w:pPr>
        <w:spacing w:after="0" w:line="240" w:lineRule="auto"/>
      </w:pPr>
      <w:r>
        <w:separator/>
      </w:r>
    </w:p>
  </w:footnote>
  <w:footnote w:type="continuationSeparator" w:id="1">
    <w:p w:rsidR="00924C78" w:rsidRDefault="00924C78" w:rsidP="00306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540"/>
    <w:rsid w:val="0003730C"/>
    <w:rsid w:val="000A0399"/>
    <w:rsid w:val="000A6B17"/>
    <w:rsid w:val="0030666C"/>
    <w:rsid w:val="004613D8"/>
    <w:rsid w:val="004617CB"/>
    <w:rsid w:val="00663CF6"/>
    <w:rsid w:val="00924C78"/>
    <w:rsid w:val="00961540"/>
    <w:rsid w:val="009F1B7A"/>
    <w:rsid w:val="009F786B"/>
    <w:rsid w:val="00BC5C55"/>
    <w:rsid w:val="00C4033E"/>
    <w:rsid w:val="00D3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40"/>
    <w:pPr>
      <w:spacing w:after="200" w:line="276" w:lineRule="auto"/>
    </w:pPr>
    <w:rPr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9615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61540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306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666C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666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666C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2016-03-31T10:12:00Z</dcterms:created>
  <dcterms:modified xsi:type="dcterms:W3CDTF">2016-03-31T10:14:00Z</dcterms:modified>
</cp:coreProperties>
</file>